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A" w:rsidRDefault="00780F8A" w:rsidP="00F66CF3">
      <w:pPr>
        <w:rPr>
          <w:rFonts w:eastAsia="Calibri"/>
          <w:b/>
          <w:caps/>
          <w:lang w:eastAsia="en-US"/>
        </w:rPr>
      </w:pPr>
    </w:p>
    <w:p w:rsidR="00F66CF3" w:rsidRPr="00F66CF3" w:rsidRDefault="00F66CF3" w:rsidP="00F66CF3">
      <w:pPr>
        <w:rPr>
          <w:rFonts w:eastAsia="Calibri"/>
          <w:b/>
          <w:lang w:eastAsia="en-US"/>
        </w:rPr>
      </w:pPr>
      <w:r w:rsidRPr="00F66CF3">
        <w:rPr>
          <w:rFonts w:eastAsia="Calibri"/>
          <w:b/>
          <w:caps/>
          <w:lang w:eastAsia="en-US"/>
        </w:rPr>
        <w:t>Seznam literárních děl</w:t>
      </w:r>
      <w:r w:rsidRPr="00F66CF3">
        <w:rPr>
          <w:rFonts w:eastAsia="Calibri"/>
          <w:b/>
          <w:lang w:eastAsia="en-US"/>
        </w:rPr>
        <w:t xml:space="preserve"> </w:t>
      </w:r>
    </w:p>
    <w:p w:rsidR="00F66CF3" w:rsidRPr="00F66CF3" w:rsidRDefault="00F66CF3" w:rsidP="00F66CF3">
      <w:pPr>
        <w:rPr>
          <w:rFonts w:eastAsia="Calibri"/>
          <w:b/>
          <w:lang w:eastAsia="en-US"/>
        </w:rPr>
      </w:pPr>
      <w:r w:rsidRPr="00F66CF3">
        <w:rPr>
          <w:rFonts w:eastAsia="Calibri"/>
          <w:b/>
          <w:lang w:eastAsia="en-US"/>
        </w:rPr>
        <w:t xml:space="preserve">  </w:t>
      </w:r>
    </w:p>
    <w:p w:rsidR="00F66CF3" w:rsidRPr="00F66CF3" w:rsidRDefault="00780F8A" w:rsidP="00F66CF3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Příjmení a</w:t>
      </w:r>
      <w:r w:rsidR="00835813">
        <w:rPr>
          <w:rFonts w:eastAsia="Calibri"/>
          <w:b/>
          <w:lang w:eastAsia="en-US"/>
        </w:rPr>
        <w:t xml:space="preserve"> jméno</w:t>
      </w:r>
      <w:r>
        <w:rPr>
          <w:rFonts w:eastAsia="Calibri"/>
          <w:b/>
          <w:lang w:eastAsia="en-US"/>
        </w:rPr>
        <w:t xml:space="preserve"> studenta</w:t>
      </w:r>
      <w:r w:rsidR="00F66CF3" w:rsidRPr="00F66CF3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…………………………………………………………………………</w:t>
      </w:r>
    </w:p>
    <w:p w:rsidR="00F66CF3" w:rsidRPr="00F66CF3" w:rsidRDefault="00F66CF3" w:rsidP="00F66CF3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994"/>
      </w:tblGrid>
      <w:tr w:rsidR="00F66CF3" w:rsidRPr="00F66CF3" w:rsidTr="00947966">
        <w:trPr>
          <w:trHeight w:val="557"/>
        </w:trPr>
        <w:tc>
          <w:tcPr>
            <w:tcW w:w="53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Autor:</w:t>
            </w:r>
          </w:p>
        </w:tc>
        <w:tc>
          <w:tcPr>
            <w:tcW w:w="499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Dílo:</w:t>
            </w:r>
          </w:p>
        </w:tc>
      </w:tr>
      <w:tr w:rsidR="00F66CF3" w:rsidRPr="00F66CF3" w:rsidTr="00947966">
        <w:trPr>
          <w:trHeight w:val="561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55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2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42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3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58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52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0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8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48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6CF3" w:rsidRPr="00F66CF3" w:rsidTr="00947966">
        <w:trPr>
          <w:trHeight w:val="556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4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44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6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0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54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947966">
        <w:trPr>
          <w:trHeight w:val="562"/>
        </w:trPr>
        <w:tc>
          <w:tcPr>
            <w:tcW w:w="534" w:type="dxa"/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780F8A">
        <w:trPr>
          <w:trHeight w:val="556"/>
        </w:trPr>
        <w:tc>
          <w:tcPr>
            <w:tcW w:w="534" w:type="dxa"/>
            <w:tcBorders>
              <w:bottom w:val="single" w:sz="4" w:space="0" w:color="auto"/>
            </w:tcBorders>
          </w:tcPr>
          <w:p w:rsidR="00F66CF3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F66CF3" w:rsidRPr="00F66CF3" w:rsidTr="00780F8A">
        <w:trPr>
          <w:trHeight w:val="550"/>
        </w:trPr>
        <w:tc>
          <w:tcPr>
            <w:tcW w:w="534" w:type="dxa"/>
          </w:tcPr>
          <w:p w:rsid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F66CF3" w:rsidRPr="00F66CF3">
              <w:rPr>
                <w:rFonts w:eastAsia="Calibri"/>
                <w:lang w:eastAsia="en-US"/>
              </w:rPr>
              <w:t>.</w:t>
            </w:r>
          </w:p>
          <w:p w:rsidR="00780F8A" w:rsidRPr="00F66CF3" w:rsidRDefault="00780F8A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</w:tcPr>
          <w:p w:rsidR="00F66CF3" w:rsidRPr="00F66CF3" w:rsidRDefault="00F66CF3" w:rsidP="00F66CF3">
            <w:pPr>
              <w:rPr>
                <w:rFonts w:eastAsia="Calibri"/>
                <w:lang w:eastAsia="en-US"/>
              </w:rPr>
            </w:pPr>
          </w:p>
        </w:tc>
      </w:tr>
      <w:tr w:rsidR="00780F8A" w:rsidRPr="00F66CF3" w:rsidTr="00947966">
        <w:trPr>
          <w:trHeight w:val="550"/>
        </w:trPr>
        <w:tc>
          <w:tcPr>
            <w:tcW w:w="534" w:type="dxa"/>
            <w:tcBorders>
              <w:bottom w:val="single" w:sz="4" w:space="0" w:color="auto"/>
            </w:tcBorders>
          </w:tcPr>
          <w:p w:rsidR="00780F8A" w:rsidRPr="00F66CF3" w:rsidRDefault="00780F8A" w:rsidP="00F66C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80F8A" w:rsidRPr="00F66CF3" w:rsidRDefault="00780F8A" w:rsidP="00F66CF3">
            <w:pPr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780F8A" w:rsidRPr="00F66CF3" w:rsidRDefault="00780F8A" w:rsidP="00F66CF3">
            <w:pPr>
              <w:rPr>
                <w:rFonts w:eastAsia="Calibri"/>
                <w:lang w:eastAsia="en-US"/>
              </w:rPr>
            </w:pPr>
          </w:p>
        </w:tc>
      </w:tr>
    </w:tbl>
    <w:p w:rsidR="00F66CF3" w:rsidRPr="00F66CF3" w:rsidRDefault="00F66CF3" w:rsidP="00F66CF3">
      <w:pPr>
        <w:rPr>
          <w:rFonts w:eastAsia="Calibri"/>
          <w:lang w:eastAsia="en-US"/>
        </w:rPr>
      </w:pPr>
    </w:p>
    <w:p w:rsidR="004964FA" w:rsidRDefault="004964FA"/>
    <w:sectPr w:rsidR="004964FA" w:rsidSect="009A43F4">
      <w:headerReference w:type="default" r:id="rId6"/>
      <w:footerReference w:type="default" r:id="rId7"/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10" w:rsidRDefault="005E5710">
      <w:r>
        <w:separator/>
      </w:r>
    </w:p>
  </w:endnote>
  <w:endnote w:type="continuationSeparator" w:id="0">
    <w:p w:rsidR="005E5710" w:rsidRDefault="005E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7E" w:rsidRDefault="00E2774B" w:rsidP="008A4F7E">
    <w:pPr>
      <w:pStyle w:val="Zpat"/>
      <w:tabs>
        <w:tab w:val="clear" w:pos="4536"/>
        <w:tab w:val="clear" w:pos="9072"/>
        <w:tab w:val="center" w:pos="4820"/>
        <w:tab w:val="right" w:pos="9640"/>
      </w:tabs>
    </w:pPr>
    <w:r w:rsidRPr="00E2774B">
      <w:rPr>
        <w:b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8A4F7E" w:rsidRPr="00C92952" w:rsidRDefault="00780F8A" w:rsidP="008A4F7E">
    <w:pPr>
      <w:pStyle w:val="Zpat"/>
      <w:tabs>
        <w:tab w:val="clear" w:pos="4536"/>
        <w:tab w:val="clear" w:pos="9072"/>
        <w:tab w:val="center" w:pos="4820"/>
        <w:tab w:val="right" w:pos="9640"/>
      </w:tabs>
      <w:rPr>
        <w:color w:val="262626"/>
        <w:sz w:val="22"/>
        <w:szCs w:val="22"/>
      </w:rPr>
    </w:pPr>
    <w:r>
      <w:rPr>
        <w:color w:val="262626"/>
      </w:rPr>
      <w:t xml:space="preserve">Třída </w:t>
    </w:r>
    <w:r w:rsidR="00F66CF3" w:rsidRPr="00C92952">
      <w:rPr>
        <w:color w:val="262626"/>
        <w:sz w:val="22"/>
        <w:szCs w:val="22"/>
      </w:rPr>
      <w:t xml:space="preserve">                  </w:t>
    </w:r>
    <w:r>
      <w:rPr>
        <w:color w:val="262626"/>
        <w:sz w:val="22"/>
        <w:szCs w:val="22"/>
      </w:rPr>
      <w:t xml:space="preserve">                                      CJL 2020</w:t>
    </w:r>
    <w:r w:rsidR="007C2625">
      <w:rPr>
        <w:color w:val="262626"/>
        <w:sz w:val="22"/>
        <w:szCs w:val="22"/>
      </w:rPr>
      <w:t>/20</w:t>
    </w:r>
    <w:bookmarkStart w:id="0" w:name="_GoBack"/>
    <w:bookmarkEnd w:id="0"/>
    <w:r>
      <w:rPr>
        <w:color w:val="262626"/>
        <w:sz w:val="22"/>
        <w:szCs w:val="22"/>
      </w:rPr>
      <w:t>21</w:t>
    </w:r>
    <w:r w:rsidR="00F66CF3" w:rsidRPr="00C92952">
      <w:rPr>
        <w:color w:val="262626"/>
        <w:sz w:val="22"/>
        <w:szCs w:val="22"/>
      </w:rPr>
      <w:t xml:space="preserve">                                      Datum a podpis studenta</w:t>
    </w:r>
  </w:p>
  <w:p w:rsidR="008A4F7E" w:rsidRPr="009A43F4" w:rsidRDefault="005E5710" w:rsidP="008A4F7E">
    <w:pPr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10" w:rsidRDefault="005E5710">
      <w:r>
        <w:separator/>
      </w:r>
    </w:p>
  </w:footnote>
  <w:footnote w:type="continuationSeparator" w:id="0">
    <w:p w:rsidR="005E5710" w:rsidRDefault="005E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1A" w:rsidRPr="003B6FF1" w:rsidRDefault="00F66CF3" w:rsidP="00FD7A1A">
    <w:pPr>
      <w:rPr>
        <w:b/>
        <w:sz w:val="20"/>
        <w:szCs w:val="20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-114300</wp:posOffset>
          </wp:positionV>
          <wp:extent cx="705485" cy="356870"/>
          <wp:effectExtent l="0" t="0" r="0" b="5080"/>
          <wp:wrapSquare wrapText="bothSides"/>
          <wp:docPr id="1" name="Obrázek 1" descr="logo bydl_15_10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ydl_15_10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FF1">
      <w:t xml:space="preserve">                     </w:t>
    </w:r>
    <w:r w:rsidRPr="003B6FF1">
      <w:rPr>
        <w:b/>
        <w:sz w:val="20"/>
        <w:szCs w:val="20"/>
      </w:rPr>
      <w:t xml:space="preserve">Střední škola obchodu, služeb a řemesel </w:t>
    </w:r>
  </w:p>
  <w:p w:rsidR="00FD7A1A" w:rsidRPr="003B6FF1" w:rsidRDefault="00F66CF3" w:rsidP="00FD7A1A">
    <w:pPr>
      <w:rPr>
        <w:b/>
        <w:sz w:val="18"/>
        <w:szCs w:val="18"/>
      </w:rPr>
    </w:pPr>
    <w:r w:rsidRPr="003B6FF1">
      <w:rPr>
        <w:b/>
        <w:sz w:val="18"/>
        <w:szCs w:val="18"/>
      </w:rPr>
      <w:t xml:space="preserve">                            a Jazyková škola s právem státní jazykové zkoušky, Tábor, </w:t>
    </w:r>
    <w:proofErr w:type="spellStart"/>
    <w:r w:rsidRPr="003B6FF1">
      <w:rPr>
        <w:b/>
        <w:sz w:val="18"/>
        <w:szCs w:val="18"/>
      </w:rPr>
      <w:t>Bydlinského</w:t>
    </w:r>
    <w:proofErr w:type="spellEnd"/>
    <w:r w:rsidRPr="003B6FF1">
      <w:rPr>
        <w:b/>
        <w:sz w:val="18"/>
        <w:szCs w:val="18"/>
      </w:rPr>
      <w:t xml:space="preserve"> 2474</w:t>
    </w:r>
  </w:p>
  <w:p w:rsidR="00AC4E75" w:rsidRPr="00AC4E75" w:rsidRDefault="00F66CF3" w:rsidP="003B6FF1">
    <w:pPr>
      <w:pBdr>
        <w:bottom w:val="single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66CF3"/>
    <w:rsid w:val="003A744D"/>
    <w:rsid w:val="00433DA1"/>
    <w:rsid w:val="004964FA"/>
    <w:rsid w:val="005E5710"/>
    <w:rsid w:val="00780F8A"/>
    <w:rsid w:val="007C2625"/>
    <w:rsid w:val="00835813"/>
    <w:rsid w:val="00A31FA2"/>
    <w:rsid w:val="00E2774B"/>
    <w:rsid w:val="00F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77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CF3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6CF3"/>
    <w:rPr>
      <w:rFonts w:eastAsia="Calibri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CF3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6CF3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CF3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6CF3"/>
    <w:rPr>
      <w:rFonts w:eastAsia="Calibri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CF3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6CF3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Tábor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Příběnská Jitka</dc:creator>
  <cp:lastModifiedBy>pc</cp:lastModifiedBy>
  <cp:revision>2</cp:revision>
  <dcterms:created xsi:type="dcterms:W3CDTF">2020-10-23T18:50:00Z</dcterms:created>
  <dcterms:modified xsi:type="dcterms:W3CDTF">2020-10-23T18:50:00Z</dcterms:modified>
</cp:coreProperties>
</file>